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本人自愿放弃国外居留资格声明书</w:t>
      </w:r>
    </w:p>
    <w:p>
      <w:pPr>
        <w:jc w:val="center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本人：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出生日期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持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（国家）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（居留证件类型），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号码为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。现申请回海南省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市（县）定居并自愿放弃国外居留资格。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default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申请人：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声明地点：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在场见证人：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>在场见证人：</w:t>
      </w:r>
      <w:r>
        <w:rPr>
          <w:rFonts w:hint="eastAsia" w:ascii="仿宋" w:hAnsi="仿宋" w:eastAsia="仿宋" w:cs="Times New Roman"/>
          <w:sz w:val="28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jc w:val="left"/>
        <w:textAlignment w:val="auto"/>
        <w:rPr>
          <w:rFonts w:hint="eastAsia" w:ascii="仿宋" w:hAnsi="仿宋" w:eastAsia="仿宋" w:cs="Times New Roman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jc w:val="left"/>
        <w:textAlignment w:val="auto"/>
        <w:rPr>
          <w:rFonts w:hint="default" w:ascii="仿宋" w:hAnsi="仿宋" w:eastAsia="仿宋" w:cs="Times New Roman"/>
          <w:sz w:val="28"/>
          <w:szCs w:val="2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2"/>
          <w:lang w:val="en-US" w:eastAsia="zh-CN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字典宋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D"/>
    <w:rsid w:val="00225E3D"/>
    <w:rsid w:val="7B3FE25B"/>
    <w:rsid w:val="EBFBC4A2"/>
    <w:rsid w:val="FFD70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2021-01-11T09:38:00Z</dcterms:created>
  <dc:creator>未定义</dc:creator>
  <cp:lastModifiedBy>great-wall</cp:lastModifiedBy>
  <dcterms:modified xsi:type="dcterms:W3CDTF">2024-08-01T09:43:30Z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